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106" w:type="dxa"/>
      </w:tblGrid>
      <w:tblPr>
        <w:tblW w:w="10106" w:type="dxa"/>
        <w:tblLayout w:type="fixed"/>
        <w:tblCellMar>
          <w:top w:w="0" w:type="dxa"/>
          <w:left w:w="0" w:type="dxa"/>
          <w:right w:w="0" w:type="dxa"/>
          <w:bottom w:w="180" w:type="dxa"/>
        </w:tblCellMar>
        <w:tblBorders>
          <w:bottom w:val="single" w:sz="12" w:color="5d626d"/>
        </w:tblBorders>
      </w:tblPr>
      <w:tr>
        <w:trPr>
          <w:cantSplit w:val="1"/>
        </w:trPr>
        <w:tc>
          <w:tcPr>
            <w:tcW w:w="10106" w:type="dxa"/>
            <w:vAlign w:val="top"/>
            <w:noWrap/>
          </w:tcPr>
          <w:tbl>
            <w:tblGrid>
              <w:gridCol w:w="8166" w:type="dxa"/>
              <w:gridCol w:w="240" w:type="dxa"/>
              <w:gridCol w:w="1700" w:type="dxa"/>
            </w:tblGrid>
            <w:tblPr>
              <w:tblW w:w="10106" w:type="dxa"/>
              <w:tblLayout w:type="fixed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cantSplit w:val="1"/>
              </w:trPr>
              <w:tc>
                <w:tcPr>
                  <w:tcW w:w="8166" w:type="dxa"/>
                  <w:vAlign w:val="top"/>
                  <w:noWrap/>
                </w:tcPr>
                <w:p>
                  <w:pPr>
                    <w:keepNext w:val="1"/>
                    <w:jc w:val="left"/>
                    <w:spacing w:after="110" w:line="700" w:lineRule="exact"/>
                  </w:pPr>
                  <w:r>
                    <w:rPr>
                      <w:rFonts w:ascii="Arial" w:hAnsi="Arial" w:eastAsia="Arial" w:cs="Arial"/>
                      <w:color w:val="172033"/>
                      <w:sz w:val="56"/>
                      <w:szCs w:val="56"/>
                      <w:b w:val="1"/>
                      <w:bCs w:val="1"/>
                    </w:rPr>
                    <w:t xml:space="preserve">Морозова Александра</w:t>
                  </w:r>
                </w:p>
                <w:p>
                  <w:pPr>
                    <w:jc w:val="left"/>
                    <w:spacing w:after="120" w:line="340" w:lineRule="exact"/>
                  </w:pPr>
                  <w:r>
                    <w:rPr>
                      <w:rFonts w:ascii="Arial" w:hAnsi="Arial" w:eastAsia="Arial" w:cs="Arial"/>
                      <w:color w:val="5d626d"/>
                      <w:sz w:val="26"/>
                      <w:szCs w:val="26"/>
                    </w:rPr>
                    <w:t xml:space="preserve">Руководитель проектов</w:t>
                  </w:r>
                </w:p>
              </w:tc>
              <w:tc>
                <w:tcPr>
                  <w:tcW w:w="240" w:type="dxa"/>
                  <w:vAlign w:val="top"/>
                  <w:noWrap/>
                </w:tcPr>
                <w:p/>
              </w:tc>
              <w:tc>
                <w:tcPr>
                  <w:tcW w:w="1700" w:type="dxa"/>
                  <w:vAlign w:val="top"/>
                  <w:noWrap/>
                </w:tcPr>
                <w:p>
                  <w:pPr>
                    <w:jc w:val="center"/>
                  </w:pPr>
                  <w:r>
                    <w:pict>
                      <v:shape type="#_x0000_t75" stroked="f" style="width:85pt; height:100pt; margin-left:0pt; margin-top:0pt; mso-position-horizontal:left; mso-position-vertical:top; mso-position-horizontal-relative:char; mso-position-vertical-relative:line;">
                        <w10:wrap type="inline"/>
                        <v:imagedata r:id="rId7" o:title=""/>
                      </v:shape>
                    </w:pict>
                  </w:r>
                </w:p>
              </w:tc>
            </w:tr>
          </w:tbl>
          <w:p/>
        </w:tc>
      </w:tr>
    </w:tbl>
    <w:p>
      <w:pPr>
        <w:spacing w:after="60" w:line="280" w:lineRule="auto"/>
      </w:pPr>
      <w:pPr>
        <w:rPr>
          <w:sz w:val="4"/>
          <w:szCs w:val="4"/>
        </w:rPr>
      </w:pPr>
    </w:p>
    <w:p>
      <w:pPr>
        <w:jc w:val="left"/>
        <w:spacing w:before="50" w:after="120"/>
      </w:pP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+7 999 123-45-67</w:t>
      </w:r>
      <w:r>
        <w:rPr>
          <w:sz w:val="18"/>
          <w:szCs w:val="18"/>
        </w:rPr>
        <w:t xml:space="preserve">    </w:t>
      </w: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alexandra@example.com</w:t>
      </w:r>
      <w:r>
        <w:rPr>
          <w:sz w:val="18"/>
          <w:szCs w:val="18"/>
        </w:rPr>
        <w:t xml:space="preserve">    </w:t>
      </w:r>
      <w:r>
        <w:pict>
          <v:shape type="#_x0000_t75" stroked="f" style="width:10pt; height:10pt; margin-left:0pt; margin-top:0pt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  <w:r>
        <w:rPr>
          <w:rFonts w:ascii="Arial" w:hAnsi="Arial" w:eastAsia="Arial" w:cs="Arial"/>
          <w:color w:val="606C80"/>
          <w:sz w:val="18"/>
          <w:szCs w:val="18"/>
        </w:rPr>
        <w:t xml:space="preserve">  Москва</w:t>
      </w:r>
    </w:p>
    <w:tbl>
      <w:tblGrid>
        <w:gridCol w:w="2300" w:type="dxa"/>
        <w:gridCol w:w="7806" w:type="dxa"/>
      </w:tblGrid>
      <w:tblPr>
        <w:tblW w:w="10106" w:type="dxa"/>
        <w:tblLayout w:type="fixed"/>
        <w:tblCellMar>
          <w:top w:w="180" w:type="dxa"/>
          <w:left w:w="0" w:type="dxa"/>
          <w:right w:w="0" w:type="dxa"/>
          <w:bottom w:w="0" w:type="dxa"/>
        </w:tblCellMar>
        <w:tblBorders>
          <w:top w:val="single" w:sz="4" w:color="E2E7EF"/>
        </w:tblBorders>
      </w:tblPr>
      <w:tr>
        <w:trPr>
          <w:cantSplit w:val="1"/>
        </w:trPr>
        <w:tc>
          <w:tcPr>
            <w:tcW w:w="2300" w:type="dxa"/>
            <w:tcMar>
              <w:top w:w="140" w:type="dxa"/>
              <w:start w:w="180" w:type="dxa"/>
              <w:bottom w:w="140" w:type="dxa"/>
              <w:end w:w="180" w:type="dxa"/>
            </w:tcMar>
            <w:shd w:val="clear" w:fill="F4F4F5"/>
            <w:noWrap/>
          </w:tcPr>
          <w:p>
            <w:pPr>
              <w:jc w:val="left"/>
              <w:spacing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  <w:r>
              <w:rPr>
                <w:rFonts w:ascii="Arial" w:hAnsi="Arial" w:eastAsia="Arial" w:cs="Arial"/>
                <w:color w:val="5d626d"/>
                <w:sz w:val="20"/>
                <w:szCs w:val="20"/>
                <w:b w:val="1"/>
                <w:bCs w:val="1"/>
              </w:rPr>
              <w:t xml:space="preserve">  О себе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w="7806" w:type="dxa"/>
            <w:tcMar>
              <w:start w:w="250" w:type="dxa"/>
            </w:tcMar>
            <w:tcBorders>
              <w:left w:val="single" w:sz="4" w:color="E2E7EF"/>
            </w:tcBorders>
            <w:noWrap/>
          </w:tcPr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Работаю на стыке бизнеса и технологий. Помогаю командам находить понятные решения сложных задач. Ценю открытый диалог и внимание к деталям.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2300" w:type="dxa"/>
        <w:gridCol w:w="7806" w:type="dxa"/>
      </w:tblGrid>
      <w:tblPr>
        <w:tblW w:w="10106" w:type="dxa"/>
        <w:tblLayout w:type="fixed"/>
        <w:tblCellMar>
          <w:top w:w="180" w:type="dxa"/>
          <w:left w:w="0" w:type="dxa"/>
          <w:right w:w="0" w:type="dxa"/>
          <w:bottom w:w="0" w:type="dxa"/>
        </w:tblCellMar>
        <w:tblBorders>
          <w:top w:val="single" w:sz="4" w:color="E2E7EF"/>
        </w:tblBorders>
      </w:tblPr>
      <w:tr>
        <w:trPr>
          <w:cantSplit w:val="1"/>
        </w:trPr>
        <w:tc>
          <w:tcPr>
            <w:tcW w:w="2300" w:type="dxa"/>
            <w:tcMar>
              <w:top w:w="140" w:type="dxa"/>
              <w:start w:w="180" w:type="dxa"/>
              <w:bottom w:w="140" w:type="dxa"/>
              <w:end w:w="180" w:type="dxa"/>
            </w:tcMar>
            <w:shd w:val="clear" w:fill="F4F4F5"/>
            <w:noWrap/>
          </w:tcPr>
          <w:p>
            <w:pPr>
              <w:jc w:val="left"/>
              <w:spacing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  <w:r>
              <w:rPr>
                <w:rFonts w:ascii="Arial" w:hAnsi="Arial" w:eastAsia="Arial" w:cs="Arial"/>
                <w:color w:val="5d626d"/>
                <w:sz w:val="20"/>
                <w:szCs w:val="20"/>
                <w:b w:val="1"/>
                <w:bCs w:val="1"/>
              </w:rPr>
              <w:t xml:space="preserve">  Опыт работы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w="7806" w:type="dxa"/>
            <w:tcMar>
              <w:start w:w="250" w:type="dxa"/>
            </w:tcMar>
            <w:tcBorders>
              <w:left w:val="single" w:sz="4" w:color="E2E7EF"/>
            </w:tcBorders>
            <w:noWrap/>
          </w:tcPr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2022 — настоящее время (4 года 10 месяцев)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Студия цифровых решений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5d626d"/>
                <w:sz w:val="20"/>
                <w:szCs w:val="20"/>
              </w:rPr>
              <w:t xml:space="preserve">Руководитель проектов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Планирование запусков и управление командой.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Анализ метрик и приоритизация задач.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Запустила три продукта, сократила срок обработки заявок на 25%.</w:t>
            </w:r>
          </w:p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2019 — 2022 (3 года 10 месяцев)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Продуктовая лаборатория</w:t>
            </w:r>
          </w:p>
          <w:p>
            <w:pPr>
              <w:keepNext w:val="1"/>
              <w:spacing w:after="80"/>
            </w:pPr>
            <w:r>
              <w:rPr>
                <w:rFonts w:ascii="Arial" w:hAnsi="Arial" w:eastAsia="Arial" w:cs="Arial"/>
                <w:color w:val="5d626d"/>
                <w:sz w:val="20"/>
                <w:szCs w:val="20"/>
              </w:rPr>
              <w:t xml:space="preserve">Бизнес-аналитик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Обязанности: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Исследование потребностей пользователей.</w:t>
            </w:r>
            <w:br/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Проектирование клиентских сервисов.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Достижения: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Упростила оформление заказов и повысила конверсию на 18%.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2300" w:type="dxa"/>
        <w:gridCol w:w="7806" w:type="dxa"/>
      </w:tblGrid>
      <w:tblPr>
        <w:tblW w:w="10106" w:type="dxa"/>
        <w:tblLayout w:type="fixed"/>
        <w:tblCellMar>
          <w:top w:w="180" w:type="dxa"/>
          <w:left w:w="0" w:type="dxa"/>
          <w:right w:w="0" w:type="dxa"/>
          <w:bottom w:w="0" w:type="dxa"/>
        </w:tblCellMar>
        <w:tblBorders>
          <w:top w:val="single" w:sz="4" w:color="E2E7EF"/>
        </w:tblBorders>
      </w:tblPr>
      <w:tr>
        <w:trPr>
          <w:cantSplit w:val="1"/>
        </w:trPr>
        <w:tc>
          <w:tcPr>
            <w:tcW w:w="2300" w:type="dxa"/>
            <w:tcMar>
              <w:top w:w="140" w:type="dxa"/>
              <w:start w:w="180" w:type="dxa"/>
              <w:bottom w:w="140" w:type="dxa"/>
              <w:end w:w="180" w:type="dxa"/>
            </w:tcMar>
            <w:shd w:val="clear" w:fill="F4F4F5"/>
            <w:noWrap/>
          </w:tcPr>
          <w:p>
            <w:pPr>
              <w:jc w:val="left"/>
              <w:spacing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3" o:title=""/>
                </v:shape>
              </w:pict>
            </w:r>
            <w:r>
              <w:rPr>
                <w:rFonts w:ascii="Arial" w:hAnsi="Arial" w:eastAsia="Arial" w:cs="Arial"/>
                <w:color w:val="5d626d"/>
                <w:sz w:val="20"/>
                <w:szCs w:val="20"/>
                <w:b w:val="1"/>
                <w:bCs w:val="1"/>
              </w:rPr>
              <w:t xml:space="preserve">  Образование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w="7806" w:type="dxa"/>
            <w:tcMar>
              <w:start w:w="250" w:type="dxa"/>
            </w:tcMar>
            <w:tcBorders>
              <w:left w:val="single" w:sz="4" w:color="E2E7EF"/>
            </w:tcBorders>
            <w:noWrap/>
          </w:tcPr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2019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Высшая школа экономики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5d626d"/>
                <w:sz w:val="20"/>
                <w:szCs w:val="20"/>
              </w:rPr>
              <w:t xml:space="preserve">Бизнес-информатика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2300" w:type="dxa"/>
        <w:gridCol w:w="7806" w:type="dxa"/>
      </w:tblGrid>
      <w:tblPr>
        <w:tblW w:w="10106" w:type="dxa"/>
        <w:tblLayout w:type="fixed"/>
        <w:tblCellMar>
          <w:top w:w="180" w:type="dxa"/>
          <w:left w:w="0" w:type="dxa"/>
          <w:right w:w="0" w:type="dxa"/>
          <w:bottom w:w="0" w:type="dxa"/>
        </w:tblCellMar>
        <w:tblBorders>
          <w:top w:val="single" w:sz="4" w:color="E2E7EF"/>
        </w:tblBorders>
      </w:tblPr>
      <w:tr>
        <w:trPr>
          <w:cantSplit w:val="1"/>
        </w:trPr>
        <w:tc>
          <w:tcPr>
            <w:tcW w:w="2300" w:type="dxa"/>
            <w:tcMar>
              <w:top w:w="140" w:type="dxa"/>
              <w:start w:w="180" w:type="dxa"/>
              <w:bottom w:w="140" w:type="dxa"/>
              <w:end w:w="180" w:type="dxa"/>
            </w:tcMar>
            <w:shd w:val="clear" w:fill="F4F4F5"/>
            <w:noWrap/>
          </w:tcPr>
          <w:p>
            <w:pPr>
              <w:jc w:val="left"/>
              <w:spacing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4" o:title=""/>
                </v:shape>
              </w:pict>
            </w:r>
            <w:r>
              <w:rPr>
                <w:rFonts w:ascii="Arial" w:hAnsi="Arial" w:eastAsia="Arial" w:cs="Arial"/>
                <w:color w:val="5d626d"/>
                <w:sz w:val="20"/>
                <w:szCs w:val="20"/>
                <w:b w:val="1"/>
                <w:bCs w:val="1"/>
              </w:rPr>
              <w:t xml:space="preserve">  Курсы и тренинги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w="7806" w:type="dxa"/>
            <w:tcMar>
              <w:start w:w="250" w:type="dxa"/>
            </w:tcMar>
            <w:tcBorders>
              <w:left w:val="single" w:sz="4" w:color="E2E7EF"/>
            </w:tcBorders>
            <w:noWrap/>
          </w:tcPr>
          <w:p>
            <w:pPr>
              <w:keepNext w:val="1"/>
              <w:spacing w:after="40"/>
            </w:pPr>
            <w:r>
              <w:rPr>
                <w:rFonts w:ascii="Arial" w:hAnsi="Arial" w:eastAsia="Arial" w:cs="Arial"/>
                <w:color w:val="6C7788"/>
                <w:sz w:val="18"/>
                <w:szCs w:val="18"/>
              </w:rPr>
              <w:t xml:space="preserve">2023</w:t>
            </w:r>
          </w:p>
          <w:p>
            <w:pPr>
              <w:keepNext w:val="1"/>
              <w:spacing w:after="50"/>
            </w:pPr>
            <w:r>
              <w:rPr>
                <w:rFonts w:ascii="Arial" w:hAnsi="Arial" w:eastAsia="Arial" w:cs="Arial"/>
                <w:color w:val="263244"/>
                <w:sz w:val="22"/>
                <w:szCs w:val="22"/>
                <w:b w:val="1"/>
                <w:bCs w:val="1"/>
              </w:rPr>
              <w:t xml:space="preserve">Управление продуктом</w:t>
            </w:r>
          </w:p>
          <w:p>
            <w:pPr>
              <w:spacing w:after="80"/>
            </w:pPr>
            <w:r>
              <w:rPr>
                <w:rFonts w:ascii="Arial" w:hAnsi="Arial" w:eastAsia="Arial" w:cs="Arial"/>
                <w:color w:val="5d626d"/>
                <w:sz w:val="20"/>
                <w:szCs w:val="20"/>
              </w:rPr>
              <w:t xml:space="preserve">Практикум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2300" w:type="dxa"/>
        <w:gridCol w:w="7806" w:type="dxa"/>
      </w:tblGrid>
      <w:tblPr>
        <w:tblW w:w="10106" w:type="dxa"/>
        <w:tblLayout w:type="fixed"/>
        <w:tblCellMar>
          <w:top w:w="180" w:type="dxa"/>
          <w:left w:w="0" w:type="dxa"/>
          <w:right w:w="0" w:type="dxa"/>
          <w:bottom w:w="0" w:type="dxa"/>
        </w:tblCellMar>
        <w:tblBorders>
          <w:top w:val="single" w:sz="4" w:color="E2E7EF"/>
        </w:tblBorders>
      </w:tblPr>
      <w:tr>
        <w:trPr>
          <w:cantSplit w:val="1"/>
        </w:trPr>
        <w:tc>
          <w:tcPr>
            <w:tcW w:w="2300" w:type="dxa"/>
            <w:tcMar>
              <w:top w:w="140" w:type="dxa"/>
              <w:start w:w="180" w:type="dxa"/>
              <w:bottom w:w="140" w:type="dxa"/>
              <w:end w:w="180" w:type="dxa"/>
            </w:tcMar>
            <w:shd w:val="clear" w:fill="F4F4F5"/>
            <w:noWrap/>
          </w:tcPr>
          <w:p>
            <w:pPr>
              <w:jc w:val="left"/>
              <w:spacing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5" o:title=""/>
                </v:shape>
              </w:pict>
            </w:r>
            <w:r>
              <w:rPr>
                <w:rFonts w:ascii="Arial" w:hAnsi="Arial" w:eastAsia="Arial" w:cs="Arial"/>
                <w:color w:val="5d626d"/>
                <w:sz w:val="20"/>
                <w:szCs w:val="20"/>
                <w:b w:val="1"/>
                <w:bCs w:val="1"/>
              </w:rPr>
              <w:t xml:space="preserve">  Навыки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w="7806" w:type="dxa"/>
            <w:tcMar>
              <w:start w:w="250" w:type="dxa"/>
            </w:tcMar>
            <w:tcBorders>
              <w:left w:val="single" w:sz="4" w:color="E2E7EF"/>
            </w:tcBorders>
            <w:noWrap/>
          </w:tcPr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Управление проектами · Продуктовая аналитика · Планирование бюджета · Agile и Scrum · SQL · Переговоры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2300" w:type="dxa"/>
        <w:gridCol w:w="7806" w:type="dxa"/>
      </w:tblGrid>
      <w:tblPr>
        <w:tblW w:w="10106" w:type="dxa"/>
        <w:tblLayout w:type="fixed"/>
        <w:tblCellMar>
          <w:top w:w="180" w:type="dxa"/>
          <w:left w:w="0" w:type="dxa"/>
          <w:right w:w="0" w:type="dxa"/>
          <w:bottom w:w="0" w:type="dxa"/>
        </w:tblCellMar>
        <w:tblBorders>
          <w:top w:val="single" w:sz="4" w:color="E2E7EF"/>
        </w:tblBorders>
      </w:tblPr>
      <w:tr>
        <w:trPr>
          <w:cantSplit w:val="1"/>
        </w:trPr>
        <w:tc>
          <w:tcPr>
            <w:tcW w:w="2300" w:type="dxa"/>
            <w:tcMar>
              <w:top w:w="140" w:type="dxa"/>
              <w:start w:w="180" w:type="dxa"/>
              <w:bottom w:w="140" w:type="dxa"/>
              <w:end w:w="180" w:type="dxa"/>
            </w:tcMar>
            <w:shd w:val="clear" w:fill="F4F4F5"/>
            <w:noWrap/>
          </w:tcPr>
          <w:p>
            <w:pPr>
              <w:jc w:val="left"/>
              <w:spacing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6" o:title=""/>
                </v:shape>
              </w:pict>
            </w:r>
            <w:r>
              <w:rPr>
                <w:rFonts w:ascii="Arial" w:hAnsi="Arial" w:eastAsia="Arial" w:cs="Arial"/>
                <w:color w:val="5d626d"/>
                <w:sz w:val="20"/>
                <w:szCs w:val="20"/>
                <w:b w:val="1"/>
                <w:bCs w:val="1"/>
              </w:rPr>
              <w:t xml:space="preserve">  Языки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w="7806" w:type="dxa"/>
            <w:tcMar>
              <w:start w:w="250" w:type="dxa"/>
            </w:tcMar>
            <w:tcBorders>
              <w:left w:val="single" w:sz="4" w:color="E2E7EF"/>
            </w:tcBorders>
            <w:noWrap/>
          </w:tcPr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Английский — B2 — выше среднего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2300" w:type="dxa"/>
        <w:gridCol w:w="7806" w:type="dxa"/>
      </w:tblGrid>
      <w:tblPr>
        <w:tblW w:w="10106" w:type="dxa"/>
        <w:tblLayout w:type="fixed"/>
        <w:tblCellMar>
          <w:top w:w="180" w:type="dxa"/>
          <w:left w:w="0" w:type="dxa"/>
          <w:right w:w="0" w:type="dxa"/>
          <w:bottom w:w="0" w:type="dxa"/>
        </w:tblCellMar>
        <w:tblBorders>
          <w:top w:val="single" w:sz="4" w:color="E2E7EF"/>
        </w:tblBorders>
      </w:tblPr>
      <w:tr>
        <w:trPr>
          <w:cantSplit w:val="1"/>
        </w:trPr>
        <w:tc>
          <w:tcPr>
            <w:tcW w:w="2300" w:type="dxa"/>
            <w:tcMar>
              <w:top w:w="140" w:type="dxa"/>
              <w:start w:w="180" w:type="dxa"/>
              <w:bottom w:w="140" w:type="dxa"/>
              <w:end w:w="180" w:type="dxa"/>
            </w:tcMar>
            <w:shd w:val="clear" w:fill="F4F4F5"/>
            <w:noWrap/>
          </w:tcPr>
          <w:p>
            <w:pPr>
              <w:jc w:val="left"/>
              <w:spacing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7" o:title=""/>
                </v:shape>
              </w:pict>
            </w:r>
            <w:r>
              <w:rPr>
                <w:rFonts w:ascii="Arial" w:hAnsi="Arial" w:eastAsia="Arial" w:cs="Arial"/>
                <w:color w:val="5d626d"/>
                <w:sz w:val="20"/>
                <w:szCs w:val="20"/>
                <w:b w:val="1"/>
                <w:bCs w:val="1"/>
              </w:rPr>
              <w:t xml:space="preserve">  Личные данные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w="7806" w:type="dxa"/>
            <w:tcMar>
              <w:start w:w="250" w:type="dxa"/>
            </w:tcMar>
            <w:tcBorders>
              <w:left w:val="single" w:sz="4" w:color="E2E7EF"/>
            </w:tcBorders>
            <w:noWrap/>
          </w:tcPr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Дата рождения: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15 июня 1992</w:t>
            </w:r>
          </w:p>
          <w:p>
            <w:pPr>
              <w:keepLines w:val="1"/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  <w:b w:val="1"/>
                <w:bCs w:val="1"/>
              </w:rPr>
              <w:t xml:space="preserve">Гражданство: </w:t>
            </w: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Россия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tbl>
      <w:tblGrid>
        <w:gridCol w:w="2300" w:type="dxa"/>
        <w:gridCol w:w="7806" w:type="dxa"/>
      </w:tblGrid>
      <w:tblPr>
        <w:tblW w:w="10106" w:type="dxa"/>
        <w:tblLayout w:type="fixed"/>
        <w:tblCellMar>
          <w:top w:w="180" w:type="dxa"/>
          <w:left w:w="0" w:type="dxa"/>
          <w:right w:w="0" w:type="dxa"/>
          <w:bottom w:w="0" w:type="dxa"/>
        </w:tblCellMar>
        <w:tblBorders>
          <w:top w:val="single" w:sz="4" w:color="E2E7EF"/>
        </w:tblBorders>
      </w:tblPr>
      <w:tr>
        <w:trPr>
          <w:cantSplit w:val="1"/>
        </w:trPr>
        <w:tc>
          <w:tcPr>
            <w:tcW w:w="2300" w:type="dxa"/>
            <w:tcMar>
              <w:top w:w="140" w:type="dxa"/>
              <w:start w:w="180" w:type="dxa"/>
              <w:bottom w:w="140" w:type="dxa"/>
              <w:end w:w="180" w:type="dxa"/>
            </w:tcMar>
            <w:shd w:val="clear" w:fill="F4F4F5"/>
            <w:noWrap/>
          </w:tcPr>
          <w:p>
            <w:pPr>
              <w:jc w:val="left"/>
              <w:spacing w:after="0"/>
            </w:pPr>
            <w:r>
              <w:pict>
                <v:shape type="#_x0000_t75" stroked="f" style="width:14pt; height:14pt; margin-left:0pt; margin-top:0pt; mso-position-horizontal:left; mso-position-vertical:top; mso-position-horizontal-relative:char; mso-position-vertical-relative:line;">
                  <w10:wrap type="inline"/>
                  <v:imagedata r:id="rId18" o:title=""/>
                </v:shape>
              </w:pict>
            </w:r>
            <w:r>
              <w:rPr>
                <w:rFonts w:ascii="Arial" w:hAnsi="Arial" w:eastAsia="Arial" w:cs="Arial"/>
                <w:color w:val="5d626d"/>
                <w:sz w:val="20"/>
                <w:szCs w:val="20"/>
                <w:b w:val="1"/>
                <w:bCs w:val="1"/>
              </w:rPr>
              <w:t xml:space="preserve">  Портфолио</w:t>
            </w:r>
          </w:p>
          <w:p>
            <w:pPr>
              <w:keepNext w:val="1"/>
              <w:spacing w:before="0" w:after="0" w:line="150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w="7806" w:type="dxa"/>
            <w:tcMar>
              <w:start w:w="250" w:type="dxa"/>
            </w:tcMar>
            <w:tcBorders>
              <w:left w:val="single" w:sz="4" w:color="E2E7EF"/>
            </w:tcBorders>
            <w:noWrap/>
          </w:tcPr>
          <w:p>
            <w:pPr>
              <w:spacing w:after="75"/>
            </w:pPr>
            <w:r>
              <w:rPr>
                <w:rFonts w:ascii="Arial" w:hAnsi="Arial" w:eastAsia="Arial" w:cs="Arial"/>
                <w:color w:val="263244"/>
                <w:sz w:val="21"/>
                <w:szCs w:val="21"/>
              </w:rPr>
              <w:t xml:space="preserve">https://example.com/portfolio</w:t>
            </w:r>
          </w:p>
        </w:tc>
      </w:tr>
    </w:tbl>
    <w:p>
      <w:pPr>
        <w:spacing w:after="0" w:line="260" w:lineRule="auto"/>
      </w:pPr>
      <w:pPr>
        <w:rPr>
          <w:sz w:val="2"/>
          <w:szCs w:val="2"/>
        </w:rPr>
      </w:pPr>
    </w:p>
    <w:sectPr>
      <w:footerReference w:type="default" r:id="rId19"/>
      <w:pgSz w:orient="portrait" w:w="11906" w:h="16838"/>
      <w:pgMar w:top="800" w:right="900" w:bottom="800" w:left="900" w:header="250" w:footer="30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  <w:spacing w:before="0" w:after="0"/>
    </w:pPr>
    <w:r>
      <w:fldChar w:fldCharType="begin"/>
    </w:r>
    <w:r>
      <w:rPr>
        <w:rFonts w:ascii="Arial" w:hAnsi="Arial" w:eastAsia="Arial" w:cs="Arial"/>
        <w:color w:val="7C8594"/>
        <w:sz w:val="16"/>
        <w:szCs w:val="16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ru-RU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1"/>
        <w:szCs w:val="21"/>
        <w:lang w:val="ru-RU"/>
      </w:rPr>
    </w:rPrDefault>
  </w:docDefaults>
  <w:style w:type="paragraph" w:default="1" w:styleId="Normal">
    <w:name w:val="Normal"/>
    <w:pPr>
      <w:spacing w:after="75" w:line="245" w:lineRule="atLeast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"/>
    <w:rPr>
      <w:rFonts w:ascii="Arial" w:hAnsi="Arial" w:eastAsia="Arial" w:cs="Arial"/>
      <w:color w:val="172033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pn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png"/><Relationship Id="rId15" Type="http://schemas.openxmlformats.org/officeDocument/2006/relationships/image" Target="media/section_image9.pn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png"/><Relationship Id="rId18" Type="http://schemas.openxmlformats.org/officeDocument/2006/relationships/image" Target="media/section_image12.png"/><Relationship Id="rId1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cvguide.ru</dc:creator>
  <dc:title>Морозова Александра</dc:title>
  <dc:description/>
  <dc:subject>Резюме</dc:subject>
  <cp:keywords/>
  <cp:category/>
  <cp:lastModifiedBy/>
  <dcterms:created xsi:type="dcterms:W3CDTF">2026-10-19T21:25:01+05:00</dcterms:created>
  <dcterms:modified xsi:type="dcterms:W3CDTF">2026-10-19T21:25:01+05:00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